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79554F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472F2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93">
              <w:rPr>
                <w:rFonts w:ascii="Times New Roman" w:hAnsi="Times New Roman"/>
                <w:b/>
                <w:sz w:val="28"/>
                <w:szCs w:val="24"/>
              </w:rPr>
              <w:t>R25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</w:t>
      </w:r>
      <w:r w:rsidR="001A42D0">
        <w:rPr>
          <w:rFonts w:ascii="Times New Roman" w:hAnsi="Times New Roman"/>
          <w:b/>
        </w:rPr>
        <w:t>:</w:t>
      </w:r>
      <w:r w:rsidR="006A3C7B">
        <w:rPr>
          <w:rFonts w:ascii="Times New Roman" w:hAnsi="Times New Roman"/>
          <w:b/>
          <w:sz w:val="24"/>
          <w:szCs w:val="24"/>
        </w:rPr>
        <w:t xml:space="preserve"> A7</w:t>
      </w:r>
      <w:r w:rsidR="001A42D0">
        <w:rPr>
          <w:rFonts w:ascii="Times New Roman" w:hAnsi="Times New Roman"/>
          <w:b/>
          <w:sz w:val="24"/>
          <w:szCs w:val="24"/>
        </w:rPr>
        <w:t>ME02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E56BA1" w:rsidRPr="00E56BA1" w:rsidRDefault="00E56BA1" w:rsidP="00E56BA1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40"/>
          <w:szCs w:val="24"/>
          <w:lang w:val="en-IN"/>
        </w:rPr>
      </w:pPr>
      <w:r w:rsidRPr="00E56BA1">
        <w:rPr>
          <w:rFonts w:ascii="Times New Roman" w:eastAsiaTheme="minorHAnsi" w:hAnsi="Times New Roman"/>
          <w:b/>
          <w:sz w:val="40"/>
          <w:szCs w:val="24"/>
          <w:lang w:val="en-IN"/>
        </w:rPr>
        <w:t>MLR INSTITUTE OF TECHNOLOGY</w:t>
      </w:r>
    </w:p>
    <w:p w:rsidR="009D06C3" w:rsidRDefault="00C1451D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 B.Tech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1A42D0" w:rsidP="001A42D0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COMPUTER AIDED ENGINEERING DRAWING</w:t>
      </w:r>
    </w:p>
    <w:p w:rsidR="009D06C3" w:rsidRDefault="001A42D0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(Common to </w:t>
      </w:r>
      <w:r w:rsidR="003C57BD">
        <w:rPr>
          <w:rFonts w:ascii="Times New Roman" w:hAnsi="Times New Roman"/>
          <w:b/>
          <w:sz w:val="24"/>
          <w:szCs w:val="24"/>
        </w:rPr>
        <w:t>ECE &amp; EEE</w:t>
      </w:r>
      <w:bookmarkStart w:id="0" w:name="_GoBack"/>
      <w:bookmarkEnd w:id="0"/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655E25" w:rsidRDefault="00655E25" w:rsidP="00655E2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Answer any one question from each unit. Each question carries 12 marks and may have a, b, c as   </w:t>
      </w:r>
    </w:p>
    <w:p w:rsidR="00720A77" w:rsidRPr="0079554F" w:rsidRDefault="00655E25" w:rsidP="00655E25">
      <w:pPr>
        <w:spacing w:after="0" w:line="240" w:lineRule="auto"/>
        <w:contextualSpacing/>
        <w:rPr>
          <w:rFonts w:ascii="Times New Roman" w:hAnsi="Times New Roman"/>
          <w:sz w:val="2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sz w:val="24"/>
          <w:szCs w:val="24"/>
        </w:rPr>
        <w:t>sub</w:t>
      </w:r>
      <w:proofErr w:type="gramEnd"/>
      <w:r>
        <w:rPr>
          <w:rFonts w:ascii="Times New Roman" w:hAnsi="Times New Roman"/>
          <w:sz w:val="24"/>
          <w:szCs w:val="24"/>
        </w:rPr>
        <w:t xml:space="preserve"> questions.</w:t>
      </w:r>
    </w:p>
    <w:p w:rsidR="00D03572" w:rsidRPr="0090128A" w:rsidRDefault="00C76FFB" w:rsidP="00D64A91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866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6"/>
        <w:gridCol w:w="7938"/>
        <w:gridCol w:w="636"/>
        <w:gridCol w:w="810"/>
        <w:gridCol w:w="630"/>
      </w:tblGrid>
      <w:tr w:rsidR="005B4F9F" w:rsidRPr="009F500A" w:rsidTr="00655E2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3D527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36" w:type="dxa"/>
            <w:vAlign w:val="center"/>
          </w:tcPr>
          <w:p w:rsidR="005B4F9F" w:rsidRPr="0079554F" w:rsidRDefault="005B4F9F" w:rsidP="003D527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554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B4F9F" w:rsidRPr="0079554F" w:rsidRDefault="005B4F9F" w:rsidP="003D527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554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B4F9F" w:rsidRPr="0079554F" w:rsidRDefault="005B4F9F" w:rsidP="003D527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9554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D52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691338" w:rsidRPr="0036465E" w:rsidRDefault="0036465E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36465E">
              <w:rPr>
                <w:rFonts w:ascii="Bookman Old Style" w:hAnsi="Bookman Old Style"/>
                <w:sz w:val="24"/>
              </w:rPr>
              <w:t>Discuss the basic drawing commands (line, circle, arc, polygon, polyline) and modification commands (trim, extend, fillet, chamfer).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3D52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D52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090803" w:rsidP="003D527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691338" w:rsidRPr="0036465E" w:rsidRDefault="0036465E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36465E">
              <w:rPr>
                <w:rFonts w:ascii="Bookman Old Style" w:hAnsi="Bookman Old Style"/>
                <w:sz w:val="24"/>
              </w:rPr>
              <w:t xml:space="preserve">Explain the process of isometric drawing creation in CAD. Discuss isometric grids, snap settings, and </w:t>
            </w:r>
            <w:proofErr w:type="spellStart"/>
            <w:r w:rsidRPr="0036465E">
              <w:rPr>
                <w:rFonts w:ascii="Bookman Old Style" w:hAnsi="Bookman Old Style"/>
                <w:sz w:val="24"/>
              </w:rPr>
              <w:t>isoplane</w:t>
            </w:r>
            <w:proofErr w:type="spellEnd"/>
            <w:r w:rsidRPr="0036465E">
              <w:rPr>
                <w:rFonts w:ascii="Bookman Old Style" w:hAnsi="Bookman Old Style"/>
                <w:sz w:val="24"/>
              </w:rPr>
              <w:t xml:space="preserve"> selection.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655E25">
        <w:trPr>
          <w:trHeight w:val="432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91338" w:rsidRDefault="00EE3155" w:rsidP="00077418">
            <w:pPr>
              <w:spacing w:after="0" w:line="240" w:lineRule="auto"/>
              <w:jc w:val="both"/>
            </w:pPr>
            <w:r w:rsidRPr="00501636">
              <w:rPr>
                <w:rFonts w:ascii="Bookman Old Style" w:hAnsi="Bookman Old Style"/>
                <w:sz w:val="24"/>
              </w:rPr>
              <w:t>Using AutoCAD, draw a rectangle (100 mm × 60 mm), and inside it construct a circle of diameter 30 mm centered. List all the draw commands used and steps followed.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655E25">
        <w:trPr>
          <w:trHeight w:val="432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691338" w:rsidRPr="00501636" w:rsidRDefault="009B7908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eastAsia="Times New Roman" w:hAnsi="Bookman Old Style" w:cs="Times New Roman"/>
                <w:bCs/>
                <w:sz w:val="24"/>
              </w:rPr>
              <w:t xml:space="preserve">Draw Hyperbola when the distance of its focus from its </w:t>
            </w:r>
            <w:proofErr w:type="spellStart"/>
            <w:r w:rsidRPr="00501636">
              <w:rPr>
                <w:rFonts w:ascii="Bookman Old Style" w:eastAsia="Times New Roman" w:hAnsi="Bookman Old Style" w:cs="Times New Roman"/>
                <w:bCs/>
                <w:sz w:val="24"/>
              </w:rPr>
              <w:t>directrix</w:t>
            </w:r>
            <w:proofErr w:type="spellEnd"/>
            <w:r w:rsidRPr="00501636">
              <w:rPr>
                <w:rFonts w:ascii="Bookman Old Style" w:eastAsia="Times New Roman" w:hAnsi="Bookman Old Style" w:cs="Times New Roman"/>
                <w:bCs/>
                <w:sz w:val="24"/>
              </w:rPr>
              <w:t xml:space="preserve"> is 50 mm and eccentricity is 3/2.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691338" w:rsidRPr="00501636" w:rsidRDefault="009B7908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>Draw a Hypocycloid of a Circle of 40 mm Diameter which rolls inside the another circle of 200 mm Diameter for one Revolution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655E25">
        <w:trPr>
          <w:trHeight w:val="432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91338" w:rsidRPr="00501636" w:rsidRDefault="009B7908" w:rsidP="00077418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Draw an Ellipse Using Auto CAD when the distance of its focus from its </w:t>
            </w:r>
            <w:proofErr w:type="spellStart"/>
            <w:r w:rsidRPr="00501636">
              <w:rPr>
                <w:rFonts w:ascii="Bookman Old Style" w:hAnsi="Bookman Old Style"/>
                <w:sz w:val="24"/>
              </w:rPr>
              <w:t>directrix</w:t>
            </w:r>
            <w:proofErr w:type="spellEnd"/>
            <w:r w:rsidRPr="00501636">
              <w:rPr>
                <w:rFonts w:ascii="Bookman Old Style" w:hAnsi="Bookman Old Style"/>
                <w:sz w:val="24"/>
              </w:rPr>
              <w:t xml:space="preserve">   is   50 mm and eccentricity is 2/3. Also, draw a tangent and a normal to the ellipse at a Point 70 mm away from the </w:t>
            </w:r>
            <w:proofErr w:type="spellStart"/>
            <w:r w:rsidRPr="00501636">
              <w:rPr>
                <w:rFonts w:ascii="Bookman Old Style" w:hAnsi="Bookman Old Style"/>
                <w:sz w:val="24"/>
              </w:rPr>
              <w:t>directrix</w:t>
            </w:r>
            <w:proofErr w:type="spellEnd"/>
            <w:r w:rsidRPr="00501636">
              <w:rPr>
                <w:rFonts w:ascii="Bookman Old Style" w:hAnsi="Bookman Old Style"/>
                <w:sz w:val="24"/>
              </w:rPr>
              <w:t>.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655E25">
        <w:trPr>
          <w:trHeight w:val="215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655E2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D64A91" w:rsidP="0050163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501636" w:rsidRDefault="00A446D9" w:rsidP="0050163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9B7908" w:rsidRPr="00501636" w:rsidRDefault="009B7908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Draw the projections of the following points on the same ground line, keeping the projectors 25 mm apart </w:t>
            </w:r>
            <w:r w:rsidRPr="00501636">
              <w:rPr>
                <w:rFonts w:ascii="Bookman Old Style" w:hAnsi="Bookman Old Style"/>
                <w:bCs/>
                <w:sz w:val="24"/>
              </w:rPr>
              <w:t xml:space="preserve">by </w:t>
            </w:r>
            <w:r w:rsidRPr="00501636">
              <w:rPr>
                <w:rFonts w:ascii="Bookman Old Style" w:hAnsi="Bookman Old Style"/>
                <w:sz w:val="24"/>
              </w:rPr>
              <w:t>Using Auto CAD</w:t>
            </w:r>
          </w:p>
          <w:p w:rsidR="009B7908" w:rsidRPr="00501636" w:rsidRDefault="009B7908" w:rsidP="0007741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320" w:hanging="76"/>
              <w:contextualSpacing w:val="0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A is in the H.P. and 20 mm behind the V.P. </w:t>
            </w:r>
          </w:p>
          <w:p w:rsidR="009B7908" w:rsidRPr="00501636" w:rsidRDefault="009B7908" w:rsidP="0007741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320" w:hanging="76"/>
              <w:contextualSpacing w:val="0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B is 40 mm above the H.P. and 25 mm in front of the V.P. </w:t>
            </w:r>
          </w:p>
          <w:p w:rsidR="009B7908" w:rsidRPr="00501636" w:rsidRDefault="009B7908" w:rsidP="0007741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320" w:hanging="76"/>
              <w:contextualSpacing w:val="0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C is in the V.P. and 40 mm above the H.P. </w:t>
            </w:r>
          </w:p>
          <w:p w:rsidR="009B7908" w:rsidRPr="00501636" w:rsidRDefault="009B7908" w:rsidP="0007741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320" w:hanging="76"/>
              <w:contextualSpacing w:val="0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D is 25 mm below the H.P. and 25 mm behind the V.P. </w:t>
            </w:r>
          </w:p>
          <w:p w:rsidR="009B7908" w:rsidRPr="00501636" w:rsidRDefault="009B7908" w:rsidP="0007741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320" w:hanging="76"/>
              <w:contextualSpacing w:val="0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E is 15 mm above the H.P. and 50 mm behind the V.P. </w:t>
            </w:r>
          </w:p>
          <w:p w:rsidR="009B7908" w:rsidRPr="00501636" w:rsidRDefault="009B7908" w:rsidP="0007741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320" w:hanging="76"/>
              <w:contextualSpacing w:val="0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F is 40 mm below the H.P. and 25 mm in front of the V.P. </w:t>
            </w:r>
          </w:p>
          <w:p w:rsidR="00A446D9" w:rsidRPr="00501636" w:rsidRDefault="00501636" w:rsidP="00077418">
            <w:pPr>
              <w:spacing w:after="0" w:line="240" w:lineRule="auto"/>
              <w:ind w:hanging="76"/>
              <w:contextualSpacing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</w:rPr>
              <w:t>vii.</w:t>
            </w:r>
            <w:r w:rsidR="009B7908" w:rsidRPr="00501636">
              <w:rPr>
                <w:rFonts w:ascii="Bookman Old Style" w:hAnsi="Bookman Old Style"/>
                <w:sz w:val="24"/>
              </w:rPr>
              <w:t>G</w:t>
            </w:r>
            <w:proofErr w:type="spellEnd"/>
            <w:r w:rsidR="009B7908" w:rsidRPr="00501636">
              <w:rPr>
                <w:rFonts w:ascii="Bookman Old Style" w:hAnsi="Bookman Old Style"/>
                <w:sz w:val="24"/>
              </w:rPr>
              <w:t xml:space="preserve"> is in both the H.P. and the V.P.</w:t>
            </w:r>
            <w:r w:rsidR="009B7908" w:rsidRPr="00501636">
              <w:rPr>
                <w:rFonts w:ascii="Bookman Old Style" w:hAnsi="Bookman Old Style"/>
                <w:bCs/>
                <w:sz w:val="24"/>
              </w:rPr>
              <w:t xml:space="preserve"> </w:t>
            </w:r>
          </w:p>
        </w:tc>
        <w:tc>
          <w:tcPr>
            <w:tcW w:w="636" w:type="dxa"/>
            <w:vAlign w:val="center"/>
          </w:tcPr>
          <w:p w:rsidR="00A446D9" w:rsidRPr="00396857" w:rsidRDefault="00D64A91" w:rsidP="0050163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396857" w:rsidRDefault="00F661AE" w:rsidP="0050163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79554F" w:rsidP="0050163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655E25">
        <w:trPr>
          <w:trHeight w:val="278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691338" w:rsidRPr="00501636" w:rsidRDefault="009B7908" w:rsidP="00077418">
            <w:pPr>
              <w:spacing w:after="160" w:line="240" w:lineRule="auto"/>
              <w:contextualSpacing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A 70 mm long line PQ, has its end P 20 mm above the H.P. and 30 mm in front of the V.P. The line is inclined at 45° to the H.P. and 30° to the V.P. Draw its projections </w:t>
            </w:r>
            <w:r w:rsidRPr="00501636">
              <w:rPr>
                <w:rFonts w:ascii="Bookman Old Style" w:hAnsi="Bookman Old Style"/>
                <w:bCs/>
                <w:sz w:val="24"/>
              </w:rPr>
              <w:t xml:space="preserve">by </w:t>
            </w:r>
            <w:r w:rsidRPr="00501636">
              <w:rPr>
                <w:rFonts w:ascii="Bookman Old Style" w:hAnsi="Bookman Old Style"/>
                <w:sz w:val="24"/>
              </w:rPr>
              <w:t>Using Auto CAD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D6DF6" w:rsidRPr="009F500A" w:rsidTr="00655E25">
        <w:trPr>
          <w:trHeight w:val="548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DF6" w:rsidRDefault="008D6DF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440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6DF6" w:rsidRDefault="009D3E0F" w:rsidP="009D3E0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655E25">
        <w:trPr>
          <w:trHeight w:val="1790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EE3155" w:rsidRPr="00501636" w:rsidRDefault="00EE3155" w:rsidP="00077418">
            <w:pPr>
              <w:spacing w:after="0" w:line="240" w:lineRule="auto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>A Square Plane of side 40 mm has its surface parallel to and 20 mm above the H.P.</w:t>
            </w:r>
            <w:r w:rsidRPr="00501636">
              <w:rPr>
                <w:rFonts w:ascii="Bookman Old Style" w:hAnsi="Bookman Old Style"/>
                <w:bCs/>
                <w:sz w:val="24"/>
              </w:rPr>
              <w:t xml:space="preserve"> By </w:t>
            </w:r>
            <w:r w:rsidRPr="00501636">
              <w:rPr>
                <w:rFonts w:ascii="Bookman Old Style" w:hAnsi="Bookman Old Style"/>
                <w:sz w:val="24"/>
              </w:rPr>
              <w:t>Using Auto CAD Draw its projections when</w:t>
            </w:r>
          </w:p>
          <w:p w:rsidR="00EE3155" w:rsidRPr="00501636" w:rsidRDefault="00EE3155" w:rsidP="00EE315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>a side is parallel to the V.P.,</w:t>
            </w:r>
          </w:p>
          <w:p w:rsidR="00EE3155" w:rsidRPr="00501636" w:rsidRDefault="00EE3155" w:rsidP="00EE315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>One side is inclined at 30°to the V.P.</w:t>
            </w:r>
          </w:p>
          <w:p w:rsidR="00691338" w:rsidRPr="00501636" w:rsidRDefault="00EE3155" w:rsidP="00C228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>All sides are equally inclined to the V.P.</w:t>
            </w:r>
            <w:r w:rsidRPr="00501636">
              <w:rPr>
                <w:rFonts w:ascii="Bookman Old Style" w:hAnsi="Bookman Old Style"/>
                <w:bCs/>
                <w:sz w:val="24"/>
              </w:rPr>
              <w:t xml:space="preserve"> 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655E25">
        <w:trPr>
          <w:trHeight w:val="432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655E25">
        <w:trPr>
          <w:trHeight w:val="1808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EE3155" w:rsidRPr="00501636" w:rsidRDefault="00EE3155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A square prism of base side 40 mm and axis 60 mm is resting on its base on the ground </w:t>
            </w:r>
            <w:r w:rsidRPr="00501636">
              <w:rPr>
                <w:rFonts w:ascii="Bookman Old Style" w:hAnsi="Bookman Old Style"/>
                <w:bCs/>
                <w:sz w:val="24"/>
              </w:rPr>
              <w:t xml:space="preserve">By </w:t>
            </w:r>
            <w:r w:rsidRPr="00501636">
              <w:rPr>
                <w:rFonts w:ascii="Bookman Old Style" w:hAnsi="Bookman Old Style"/>
                <w:sz w:val="24"/>
              </w:rPr>
              <w:t>Using Auto CAD</w:t>
            </w:r>
            <w:r w:rsidRPr="00501636">
              <w:rPr>
                <w:rFonts w:ascii="Bookman Old Style" w:hAnsi="Bookman Old Style"/>
                <w:bCs/>
                <w:sz w:val="24"/>
              </w:rPr>
              <w:t xml:space="preserve">, </w:t>
            </w:r>
            <w:r w:rsidRPr="00501636">
              <w:rPr>
                <w:rFonts w:ascii="Bookman Old Style" w:hAnsi="Bookman Old Style"/>
                <w:sz w:val="24"/>
              </w:rPr>
              <w:t xml:space="preserve">Draw its projections when </w:t>
            </w:r>
          </w:p>
          <w:p w:rsidR="00EE3155" w:rsidRPr="00501636" w:rsidRDefault="00EE3155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(i) a face is perpendicular to the V.P.,              </w:t>
            </w:r>
          </w:p>
          <w:p w:rsidR="00EE3155" w:rsidRPr="00501636" w:rsidRDefault="00EE3155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(ii) a face is inclined at 30° to the V.P., </w:t>
            </w:r>
          </w:p>
          <w:p w:rsidR="00A446D9" w:rsidRPr="00EE3155" w:rsidRDefault="00EE3155" w:rsidP="00077418">
            <w:pPr>
              <w:spacing w:after="0" w:line="240" w:lineRule="auto"/>
              <w:jc w:val="both"/>
              <w:rPr>
                <w:bCs/>
              </w:rPr>
            </w:pPr>
            <w:r w:rsidRPr="00501636">
              <w:rPr>
                <w:rFonts w:ascii="Bookman Old Style" w:hAnsi="Bookman Old Style"/>
                <w:sz w:val="24"/>
              </w:rPr>
              <w:t>(iii) all the faces are equally inclined to the V.P</w:t>
            </w:r>
            <w:r w:rsidRPr="00501636">
              <w:rPr>
                <w:bCs/>
                <w:sz w:val="24"/>
              </w:rPr>
              <w:t xml:space="preserve"> </w:t>
            </w:r>
          </w:p>
        </w:tc>
        <w:tc>
          <w:tcPr>
            <w:tcW w:w="636" w:type="dxa"/>
            <w:vAlign w:val="center"/>
          </w:tcPr>
          <w:p w:rsidR="00A446D9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655E25">
        <w:trPr>
          <w:trHeight w:val="432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55E25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691338" w:rsidRPr="00501636" w:rsidRDefault="00EE3155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 xml:space="preserve">A Square pyramid of base side 40 mm and axis 55 mm is resting on one of its triangular faces on the H.P. A vertical plane containing the axis is inclined at 45° to the V.P. Draw its projections </w:t>
            </w:r>
            <w:r w:rsidRPr="00501636">
              <w:rPr>
                <w:rFonts w:ascii="Bookman Old Style" w:hAnsi="Bookman Old Style"/>
                <w:bCs/>
                <w:sz w:val="24"/>
              </w:rPr>
              <w:t xml:space="preserve">by </w:t>
            </w:r>
            <w:r w:rsidRPr="00501636">
              <w:rPr>
                <w:rFonts w:ascii="Bookman Old Style" w:hAnsi="Bookman Old Style"/>
                <w:sz w:val="24"/>
              </w:rPr>
              <w:t>Using Auto CAD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691338" w:rsidRPr="00501636" w:rsidRDefault="00EE3155" w:rsidP="00077418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</w:rPr>
            </w:pPr>
            <w:r w:rsidRPr="00501636">
              <w:rPr>
                <w:rFonts w:ascii="Bookman Old Style" w:hAnsi="Bookman Old Style"/>
                <w:sz w:val="24"/>
              </w:rPr>
              <w:t>A square prism of base side 30 mm and axis 60 mm is resting on its base on the H.P. with a rectangular face parallel to the V.P. Draw the development of the prism</w:t>
            </w:r>
            <w:r w:rsidRPr="00501636">
              <w:rPr>
                <w:rFonts w:ascii="Bookman Old Style" w:hAnsi="Bookman Old Style"/>
                <w:bCs/>
                <w:sz w:val="24"/>
              </w:rPr>
              <w:t xml:space="preserve"> by </w:t>
            </w:r>
            <w:r w:rsidRPr="00501636">
              <w:rPr>
                <w:rFonts w:ascii="Bookman Old Style" w:hAnsi="Bookman Old Style"/>
                <w:sz w:val="24"/>
              </w:rPr>
              <w:t>Using Auto CAD.</w:t>
            </w:r>
          </w:p>
        </w:tc>
        <w:tc>
          <w:tcPr>
            <w:tcW w:w="636" w:type="dxa"/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655E25">
        <w:trPr>
          <w:trHeight w:val="432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EE3155" w:rsidRPr="00DC2A01" w:rsidRDefault="00EE3155" w:rsidP="00077418">
            <w:pPr>
              <w:spacing w:after="0" w:line="240" w:lineRule="auto"/>
              <w:jc w:val="both"/>
              <w:rPr>
                <w:rFonts w:ascii="Bookman Old Style" w:eastAsia="Calibri" w:hAnsi="Bookman Old Style"/>
              </w:rPr>
            </w:pPr>
            <w:r w:rsidRPr="00DC2A01">
              <w:rPr>
                <w:rFonts w:ascii="Bookman Old Style" w:eastAsia="Calibri" w:hAnsi="Bookman Old Style"/>
              </w:rPr>
              <w:t>Convert the isometric drawings into orthographic view (Front, side &amp; Top views) with proper dimensions.</w:t>
            </w:r>
          </w:p>
          <w:p w:rsidR="00691338" w:rsidRDefault="00EE3155" w:rsidP="00501636">
            <w:pPr>
              <w:tabs>
                <w:tab w:val="left" w:pos="536"/>
              </w:tabs>
              <w:spacing w:line="264" w:lineRule="auto"/>
              <w:ind w:right="285"/>
              <w:jc w:val="center"/>
            </w:pPr>
            <w:r w:rsidRPr="00185BAC">
              <w:rPr>
                <w:rFonts w:ascii="Bookman Old Style" w:eastAsia="Calibri" w:hAnsi="Bookman Old Style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7ADC2726" wp14:editId="6AD6E8C5">
                  <wp:extent cx="3700785" cy="2190750"/>
                  <wp:effectExtent l="0" t="0" r="0" b="0"/>
                  <wp:docPr id="9318080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80807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078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" w:type="dxa"/>
            <w:vAlign w:val="center"/>
          </w:tcPr>
          <w:p w:rsidR="00691338" w:rsidRPr="00396857" w:rsidRDefault="0050163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9F500A" w:rsidTr="00655E25">
        <w:trPr>
          <w:trHeight w:val="432"/>
        </w:trPr>
        <w:tc>
          <w:tcPr>
            <w:tcW w:w="1086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55E2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D64A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91338" w:rsidRDefault="00FE1277" w:rsidP="00691338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E1277">
              <w:rPr>
                <w:rFonts w:ascii="Bookman Old Style" w:eastAsia="Calibri" w:hAnsi="Bookman Old Style" w:cs="Times New Roman"/>
                <w:sz w:val="24"/>
                <w:szCs w:val="24"/>
              </w:rPr>
              <w:t>Translate given orthographic view into isometric view</w:t>
            </w:r>
          </w:p>
          <w:p w:rsidR="00FE1277" w:rsidRDefault="00FE1277" w:rsidP="00FE1277">
            <w:pPr>
              <w:spacing w:after="0"/>
              <w:jc w:val="center"/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object w:dxaOrig="6069" w:dyaOrig="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3.6pt;height:173.9pt" o:ole="">
                  <v:imagedata r:id="rId8" o:title=""/>
                </v:shape>
                <o:OLEObject Type="Embed" ProgID="PBrush" ShapeID="_x0000_i1025" DrawAspect="Content" ObjectID="_1827900438" r:id="rId9"/>
              </w:object>
            </w:r>
          </w:p>
        </w:tc>
        <w:tc>
          <w:tcPr>
            <w:tcW w:w="636" w:type="dxa"/>
            <w:vAlign w:val="center"/>
          </w:tcPr>
          <w:p w:rsidR="00691338" w:rsidRPr="00396857" w:rsidRDefault="00FE12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91338" w:rsidRPr="00396857" w:rsidRDefault="00F661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91338" w:rsidRPr="00396857" w:rsidRDefault="007955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:rsidR="00D03572" w:rsidRPr="003257AD" w:rsidRDefault="00D03572" w:rsidP="009D3E0F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9D3E0F" w:rsidRPr="009D3E0F">
        <w:rPr>
          <w:rFonts w:ascii="Bookman Old Style" w:eastAsia="Calibri" w:hAnsi="Bookman Old Style"/>
          <w:sz w:val="24"/>
          <w:szCs w:val="24"/>
        </w:rPr>
        <w:t xml:space="preserve"> </w:t>
      </w:r>
      <w:r w:rsidR="009D3E0F">
        <w:rPr>
          <w:rFonts w:ascii="Bookman Old Style" w:eastAsia="Calibri" w:hAnsi="Bookman Old Style"/>
          <w:sz w:val="24"/>
          <w:szCs w:val="24"/>
        </w:rPr>
        <w:tab/>
      </w:r>
      <w:r w:rsidR="009D3E0F">
        <w:rPr>
          <w:rFonts w:ascii="Bookman Old Style" w:eastAsia="Calibri" w:hAnsi="Bookman Old Style"/>
          <w:sz w:val="24"/>
          <w:szCs w:val="24"/>
        </w:rPr>
        <w:tab/>
      </w:r>
      <w:r w:rsidR="009D3E0F">
        <w:rPr>
          <w:rFonts w:ascii="Bookman Old Style" w:eastAsia="Calibri" w:hAnsi="Bookman Old Style"/>
          <w:sz w:val="24"/>
          <w:szCs w:val="24"/>
        </w:rPr>
        <w:tab/>
      </w:r>
      <w:r w:rsidR="009D3E0F">
        <w:rPr>
          <w:rFonts w:ascii="Bookman Old Style" w:eastAsia="Calibri" w:hAnsi="Bookman Old Style"/>
          <w:sz w:val="24"/>
          <w:szCs w:val="24"/>
        </w:rPr>
        <w:tab/>
      </w:r>
      <w:r w:rsidR="009D3E0F">
        <w:rPr>
          <w:rFonts w:ascii="Bookman Old Style" w:eastAsia="Calibri" w:hAnsi="Bookman Old Style"/>
          <w:sz w:val="24"/>
          <w:szCs w:val="24"/>
        </w:rPr>
        <w:tab/>
      </w:r>
      <w:r w:rsidR="009D3E0F">
        <w:rPr>
          <w:rFonts w:ascii="Bookman Old Style" w:eastAsia="Calibri" w:hAnsi="Bookman Old Style"/>
          <w:sz w:val="24"/>
          <w:szCs w:val="24"/>
        </w:rPr>
        <w:t xml:space="preserve">Page </w:t>
      </w:r>
      <w:r w:rsidR="009D3E0F">
        <w:rPr>
          <w:rFonts w:ascii="Bookman Old Style" w:eastAsia="Calibri" w:hAnsi="Bookman Old Style"/>
          <w:sz w:val="24"/>
          <w:szCs w:val="24"/>
        </w:rPr>
        <w:t>2</w:t>
      </w:r>
      <w:r w:rsidR="009D3E0F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D03572" w:rsidRPr="003257AD" w:rsidSect="00821E06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1202690"/>
    <w:multiLevelType w:val="hybridMultilevel"/>
    <w:tmpl w:val="19CE3B4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D5643ED"/>
    <w:multiLevelType w:val="hybridMultilevel"/>
    <w:tmpl w:val="2D70B1F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77418"/>
    <w:rsid w:val="00090803"/>
    <w:rsid w:val="000C1D0F"/>
    <w:rsid w:val="000D0B88"/>
    <w:rsid w:val="000D2777"/>
    <w:rsid w:val="000F12BE"/>
    <w:rsid w:val="00103309"/>
    <w:rsid w:val="00137C73"/>
    <w:rsid w:val="00150DF0"/>
    <w:rsid w:val="00155D25"/>
    <w:rsid w:val="001A01E5"/>
    <w:rsid w:val="001A42D0"/>
    <w:rsid w:val="00227314"/>
    <w:rsid w:val="00234DD6"/>
    <w:rsid w:val="00256F1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6465E"/>
    <w:rsid w:val="003707C9"/>
    <w:rsid w:val="0037165F"/>
    <w:rsid w:val="00396857"/>
    <w:rsid w:val="003A58A6"/>
    <w:rsid w:val="003C2DD8"/>
    <w:rsid w:val="003C57BD"/>
    <w:rsid w:val="003D1F3A"/>
    <w:rsid w:val="003D527D"/>
    <w:rsid w:val="003E5FE9"/>
    <w:rsid w:val="004243A6"/>
    <w:rsid w:val="004303C4"/>
    <w:rsid w:val="00456FF1"/>
    <w:rsid w:val="00472F25"/>
    <w:rsid w:val="0047454F"/>
    <w:rsid w:val="00474BA7"/>
    <w:rsid w:val="00485725"/>
    <w:rsid w:val="004E2978"/>
    <w:rsid w:val="00501636"/>
    <w:rsid w:val="00504475"/>
    <w:rsid w:val="00512653"/>
    <w:rsid w:val="005450AF"/>
    <w:rsid w:val="00554B1A"/>
    <w:rsid w:val="005722D7"/>
    <w:rsid w:val="00590237"/>
    <w:rsid w:val="00593548"/>
    <w:rsid w:val="005A4A2E"/>
    <w:rsid w:val="005B4F9F"/>
    <w:rsid w:val="0062034D"/>
    <w:rsid w:val="00655E25"/>
    <w:rsid w:val="00655F00"/>
    <w:rsid w:val="006863D7"/>
    <w:rsid w:val="00686D5C"/>
    <w:rsid w:val="00691338"/>
    <w:rsid w:val="006913EC"/>
    <w:rsid w:val="006A2F3F"/>
    <w:rsid w:val="006A3C7B"/>
    <w:rsid w:val="006D7EC7"/>
    <w:rsid w:val="006E4EE6"/>
    <w:rsid w:val="006F4FA5"/>
    <w:rsid w:val="00706322"/>
    <w:rsid w:val="007162E1"/>
    <w:rsid w:val="00720A77"/>
    <w:rsid w:val="007258D1"/>
    <w:rsid w:val="00750701"/>
    <w:rsid w:val="00757172"/>
    <w:rsid w:val="00780A16"/>
    <w:rsid w:val="007847B7"/>
    <w:rsid w:val="0079554F"/>
    <w:rsid w:val="00795A1B"/>
    <w:rsid w:val="007B145D"/>
    <w:rsid w:val="007B2CF8"/>
    <w:rsid w:val="007F1935"/>
    <w:rsid w:val="007F2DB7"/>
    <w:rsid w:val="008166E1"/>
    <w:rsid w:val="00821E06"/>
    <w:rsid w:val="00825786"/>
    <w:rsid w:val="00843353"/>
    <w:rsid w:val="00852493"/>
    <w:rsid w:val="00884594"/>
    <w:rsid w:val="00891022"/>
    <w:rsid w:val="008B5361"/>
    <w:rsid w:val="008D2265"/>
    <w:rsid w:val="008D6DF6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B7908"/>
    <w:rsid w:val="009C3F91"/>
    <w:rsid w:val="009D06C3"/>
    <w:rsid w:val="009D3E0F"/>
    <w:rsid w:val="009E511B"/>
    <w:rsid w:val="009F0287"/>
    <w:rsid w:val="009F1C8C"/>
    <w:rsid w:val="00A07AEF"/>
    <w:rsid w:val="00A21A62"/>
    <w:rsid w:val="00A361B7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1451D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4A91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0280"/>
    <w:rsid w:val="00E05230"/>
    <w:rsid w:val="00E267F8"/>
    <w:rsid w:val="00E56BA1"/>
    <w:rsid w:val="00E67488"/>
    <w:rsid w:val="00E77988"/>
    <w:rsid w:val="00E90FAA"/>
    <w:rsid w:val="00EB081D"/>
    <w:rsid w:val="00EC60A1"/>
    <w:rsid w:val="00ED6E64"/>
    <w:rsid w:val="00EE3155"/>
    <w:rsid w:val="00EF14FB"/>
    <w:rsid w:val="00F22185"/>
    <w:rsid w:val="00F25916"/>
    <w:rsid w:val="00F558BF"/>
    <w:rsid w:val="00F60B3C"/>
    <w:rsid w:val="00F616CD"/>
    <w:rsid w:val="00F661AE"/>
    <w:rsid w:val="00F75871"/>
    <w:rsid w:val="00FA5E9A"/>
    <w:rsid w:val="00FB3854"/>
    <w:rsid w:val="00FD355D"/>
    <w:rsid w:val="00FD7646"/>
    <w:rsid w:val="00FE1277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C718A-CBF6-4BED-856B-AA9F7D69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22</cp:revision>
  <dcterms:created xsi:type="dcterms:W3CDTF">2025-12-06T15:00:00Z</dcterms:created>
  <dcterms:modified xsi:type="dcterms:W3CDTF">2025-12-22T03:51:00Z</dcterms:modified>
</cp:coreProperties>
</file>